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6CA0" w14:textId="77777777" w:rsidR="000A6DEA" w:rsidRPr="000A6DEA" w:rsidRDefault="000A6DEA" w:rsidP="000A6DEA">
      <w:pPr>
        <w:suppressAutoHyphens/>
        <w:spacing w:after="0" w:line="360" w:lineRule="auto"/>
        <w:rPr>
          <w:rFonts w:eastAsia="Times New Roman" w:cs="Times New Roman"/>
          <w:lang w:eastAsia="ar-SA"/>
          <w14:ligatures w14:val="none"/>
        </w:rPr>
      </w:pPr>
      <w:r w:rsidRPr="000A6DEA">
        <w:rPr>
          <w:rFonts w:eastAsia="Times New Roman" w:cs="Times New Roman"/>
          <w:lang w:eastAsia="ar-SA"/>
          <w14:ligatures w14:val="none"/>
        </w:rPr>
        <w:t>GKRPA.8141.16.2026</w:t>
      </w:r>
    </w:p>
    <w:p w14:paraId="71A5155B" w14:textId="77777777" w:rsidR="000A6DEA" w:rsidRPr="000A6DEA" w:rsidRDefault="000A6DEA" w:rsidP="000A6DEA">
      <w:pPr>
        <w:suppressAutoHyphens/>
        <w:spacing w:after="0" w:line="360" w:lineRule="auto"/>
        <w:jc w:val="right"/>
        <w:rPr>
          <w:rFonts w:eastAsia="Times New Roman" w:cs="Times New Roman"/>
          <w:i/>
          <w:lang w:eastAsia="ar-SA"/>
          <w14:ligatures w14:val="none"/>
        </w:rPr>
      </w:pPr>
      <w:r w:rsidRPr="000A6DEA">
        <w:rPr>
          <w:rFonts w:eastAsia="Times New Roman" w:cs="Times New Roman"/>
          <w:i/>
          <w:lang w:eastAsia="ar-SA"/>
          <w14:ligatures w14:val="none"/>
        </w:rPr>
        <w:t xml:space="preserve">Załącznik nr 3 do zapytania ofertowego </w:t>
      </w:r>
    </w:p>
    <w:p w14:paraId="65313F17" w14:textId="77777777" w:rsidR="000A6DEA" w:rsidRPr="000A6DEA" w:rsidRDefault="000A6DEA" w:rsidP="000A6DEA">
      <w:pPr>
        <w:suppressAutoHyphens/>
        <w:spacing w:after="0" w:line="360" w:lineRule="auto"/>
        <w:rPr>
          <w:rFonts w:eastAsia="Times New Roman" w:cs="Times New Roman"/>
          <w:b/>
          <w:lang w:eastAsia="ar-SA"/>
          <w14:ligatures w14:val="none"/>
        </w:rPr>
      </w:pPr>
    </w:p>
    <w:p w14:paraId="2D4E3916" w14:textId="77777777" w:rsidR="000A6DEA" w:rsidRPr="000A6DEA" w:rsidRDefault="000A6DEA" w:rsidP="000A6DEA">
      <w:pPr>
        <w:suppressAutoHyphens/>
        <w:spacing w:after="0" w:line="360" w:lineRule="auto"/>
        <w:jc w:val="center"/>
        <w:rPr>
          <w:rFonts w:eastAsia="Times New Roman" w:cs="Times New Roman"/>
          <w:b/>
          <w:lang w:eastAsia="ar-SA"/>
          <w14:ligatures w14:val="none"/>
        </w:rPr>
      </w:pPr>
      <w:r w:rsidRPr="000A6DEA">
        <w:rPr>
          <w:rFonts w:eastAsia="Times New Roman" w:cs="Times New Roman"/>
          <w:b/>
          <w:lang w:eastAsia="ar-SA"/>
          <w14:ligatures w14:val="none"/>
        </w:rPr>
        <w:t>KALKULACJA</w:t>
      </w:r>
    </w:p>
    <w:p w14:paraId="2CF0D1C4" w14:textId="77777777" w:rsidR="000A6DEA" w:rsidRPr="000A6DEA" w:rsidRDefault="000A6DEA" w:rsidP="000A6DEA">
      <w:pPr>
        <w:suppressAutoHyphens/>
        <w:spacing w:after="0" w:line="360" w:lineRule="auto"/>
        <w:jc w:val="center"/>
        <w:rPr>
          <w:rFonts w:eastAsia="Times New Roman" w:cs="Times New Roman"/>
          <w:b/>
          <w:lang w:eastAsia="ar-SA"/>
          <w14:ligatures w14:val="none"/>
        </w:rPr>
      </w:pPr>
      <w:r w:rsidRPr="000A6DEA">
        <w:rPr>
          <w:rFonts w:eastAsia="Times New Roman" w:cs="Times New Roman"/>
          <w:b/>
          <w:lang w:eastAsia="ar-SA"/>
          <w14:ligatures w14:val="none"/>
        </w:rPr>
        <w:t>KOSZTÓW ORGANIZACJI WYPOCZYNKU DLA 1 OSOBY*</w:t>
      </w:r>
    </w:p>
    <w:p w14:paraId="2DAC1EB3" w14:textId="77777777" w:rsidR="000A6DEA" w:rsidRPr="000A6DEA" w:rsidRDefault="000A6DEA" w:rsidP="000A6DEA">
      <w:pPr>
        <w:suppressAutoHyphens/>
        <w:spacing w:after="0" w:line="360" w:lineRule="auto"/>
        <w:jc w:val="both"/>
        <w:rPr>
          <w:rFonts w:eastAsia="Times New Roman" w:cs="Times New Roman"/>
          <w:b/>
          <w:lang w:eastAsia="ar-SA"/>
          <w14:ligatures w14:val="none"/>
        </w:rPr>
      </w:pPr>
    </w:p>
    <w:p w14:paraId="3F229258" w14:textId="77777777" w:rsidR="000A6DEA" w:rsidRPr="000A6DEA" w:rsidRDefault="000A6DEA" w:rsidP="000A6DEA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0A6DEA">
        <w:rPr>
          <w:rFonts w:eastAsia="Times New Roman" w:cs="Times New Roman"/>
          <w:lang w:eastAsia="ar-SA"/>
          <w14:ligatures w14:val="none"/>
        </w:rPr>
        <w:t>Dotyczy zapytania ofertowego pn.:</w:t>
      </w:r>
    </w:p>
    <w:p w14:paraId="2C55013A" w14:textId="77777777" w:rsidR="000A6DEA" w:rsidRPr="000A6DEA" w:rsidRDefault="000A6DEA" w:rsidP="000A6DEA">
      <w:pPr>
        <w:suppressAutoHyphens/>
        <w:autoSpaceDE w:val="0"/>
        <w:spacing w:after="0" w:line="360" w:lineRule="auto"/>
        <w:rPr>
          <w:rFonts w:eastAsia="Times New Roman" w:cs="Times New Roman"/>
          <w:bCs/>
          <w:lang w:eastAsia="ar-SA"/>
          <w14:ligatures w14:val="none"/>
        </w:rPr>
      </w:pPr>
      <w:r w:rsidRPr="000A6DEA">
        <w:rPr>
          <w:rFonts w:eastAsia="Times New Roman" w:cs="Times New Roman"/>
          <w:b/>
          <w:lang w:eastAsia="ar-SA"/>
          <w14:ligatures w14:val="none"/>
        </w:rPr>
        <w:t>„</w:t>
      </w:r>
      <w:r w:rsidRPr="000A6DEA">
        <w:rPr>
          <w:rFonts w:eastAsia="Times New Roman" w:cs="Times New Roman"/>
          <w:b/>
          <w:bCs/>
          <w:lang w:eastAsia="ar-SA"/>
          <w14:ligatures w14:val="none"/>
        </w:rPr>
        <w:t>Organizacja wypoczynku letniego dla dzieci i młodzieży w wieku 7 -16 lat”</w:t>
      </w:r>
    </w:p>
    <w:p w14:paraId="541CDDF1" w14:textId="77777777" w:rsidR="000A6DEA" w:rsidRPr="000A6DEA" w:rsidRDefault="000A6DEA" w:rsidP="000A6DEA">
      <w:pPr>
        <w:suppressAutoHyphens/>
        <w:spacing w:after="0" w:line="360" w:lineRule="auto"/>
        <w:rPr>
          <w:rFonts w:eastAsia="Times New Roman" w:cs="Times New Roman"/>
          <w:b/>
          <w:bCs/>
          <w:lang w:eastAsia="ar-SA"/>
          <w14:ligatures w14:val="none"/>
        </w:rPr>
      </w:pPr>
    </w:p>
    <w:p w14:paraId="727B5884" w14:textId="77777777" w:rsidR="000A6DEA" w:rsidRPr="000A6DEA" w:rsidRDefault="000A6DEA" w:rsidP="000A6DEA">
      <w:pPr>
        <w:suppressAutoHyphens/>
        <w:spacing w:after="0" w:line="360" w:lineRule="auto"/>
        <w:rPr>
          <w:rFonts w:eastAsia="Times New Roman" w:cs="Times New Roman"/>
          <w:lang w:eastAsia="ar-SA"/>
          <w14:ligatures w14:val="none"/>
        </w:rPr>
      </w:pPr>
    </w:p>
    <w:p w14:paraId="00FFA45C" w14:textId="77777777" w:rsidR="000A6DEA" w:rsidRPr="000A6DEA" w:rsidRDefault="000A6DEA" w:rsidP="000A6DEA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eastAsia="Times New Roman" w:cs="Times New Roman"/>
          <w:lang w:eastAsia="ar-SA"/>
          <w14:ligatures w14:val="none"/>
        </w:rPr>
      </w:pPr>
      <w:r w:rsidRPr="000A6DEA">
        <w:rPr>
          <w:rFonts w:eastAsia="Times New Roman" w:cs="Times New Roman"/>
          <w:lang w:eastAsia="ar-SA"/>
          <w14:ligatures w14:val="none"/>
        </w:rPr>
        <w:t>Zakwaterowanie i wyżywienie – ……………………… zł</w:t>
      </w:r>
    </w:p>
    <w:p w14:paraId="6A51202E" w14:textId="77777777" w:rsidR="000A6DEA" w:rsidRPr="000A6DEA" w:rsidRDefault="000A6DEA" w:rsidP="000A6DEA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eastAsia="Times New Roman" w:cs="Times New Roman"/>
          <w:lang w:eastAsia="ar-SA"/>
          <w14:ligatures w14:val="none"/>
        </w:rPr>
      </w:pPr>
      <w:r w:rsidRPr="000A6DEA">
        <w:rPr>
          <w:rFonts w:eastAsia="Times New Roman" w:cs="Times New Roman"/>
          <w:lang w:eastAsia="ar-SA"/>
          <w14:ligatures w14:val="none"/>
        </w:rPr>
        <w:t>Transport – ……………………… zł</w:t>
      </w:r>
    </w:p>
    <w:p w14:paraId="454C7ED8" w14:textId="77777777" w:rsidR="000A6DEA" w:rsidRPr="000A6DEA" w:rsidRDefault="000A6DEA" w:rsidP="000A6DEA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eastAsia="Times New Roman" w:cs="Times New Roman"/>
          <w:lang w:eastAsia="ar-SA"/>
          <w14:ligatures w14:val="none"/>
        </w:rPr>
      </w:pPr>
      <w:r w:rsidRPr="000A6DEA">
        <w:rPr>
          <w:rFonts w:eastAsia="Times New Roman" w:cs="Times New Roman"/>
          <w:lang w:eastAsia="ar-SA"/>
          <w14:ligatures w14:val="none"/>
        </w:rPr>
        <w:t>Wynagrodzenie kadry – ……………………… zł</w:t>
      </w:r>
    </w:p>
    <w:p w14:paraId="22AB0C9F" w14:textId="77777777" w:rsidR="000A6DEA" w:rsidRPr="000A6DEA" w:rsidRDefault="000A6DEA" w:rsidP="000A6DEA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eastAsia="Times New Roman" w:cs="Times New Roman"/>
          <w:lang w:eastAsia="ar-SA"/>
          <w14:ligatures w14:val="none"/>
        </w:rPr>
      </w:pPr>
      <w:r w:rsidRPr="000A6DEA">
        <w:rPr>
          <w:rFonts w:eastAsia="Times New Roman" w:cs="Times New Roman"/>
          <w:lang w:eastAsia="ar-SA"/>
          <w14:ligatures w14:val="none"/>
        </w:rPr>
        <w:t>Ubezpieczenie NNW uczestnika – ……………………… zł</w:t>
      </w:r>
    </w:p>
    <w:p w14:paraId="170FF5AC" w14:textId="77777777" w:rsidR="000A6DEA" w:rsidRPr="000A6DEA" w:rsidRDefault="000A6DEA" w:rsidP="000A6DEA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eastAsia="Times New Roman" w:cs="Times New Roman"/>
          <w:lang w:eastAsia="ar-SA"/>
          <w14:ligatures w14:val="none"/>
        </w:rPr>
      </w:pPr>
      <w:r w:rsidRPr="000A6DEA">
        <w:rPr>
          <w:rFonts w:eastAsia="Times New Roman" w:cs="Times New Roman"/>
          <w:lang w:eastAsia="ar-SA"/>
          <w14:ligatures w14:val="none"/>
        </w:rPr>
        <w:t>Realizacja programu rekreacyjnego i profilaktycznego – …………………… zł</w:t>
      </w:r>
    </w:p>
    <w:p w14:paraId="5A508D04" w14:textId="77777777" w:rsidR="000A6DEA" w:rsidRPr="000A6DEA" w:rsidRDefault="000A6DEA" w:rsidP="000A6DEA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eastAsia="Times New Roman" w:cs="Times New Roman"/>
          <w:lang w:eastAsia="ar-SA"/>
          <w14:ligatures w14:val="none"/>
        </w:rPr>
      </w:pPr>
      <w:r w:rsidRPr="000A6DEA">
        <w:rPr>
          <w:rFonts w:eastAsia="Times New Roman" w:cs="Times New Roman"/>
          <w:lang w:eastAsia="ar-SA"/>
          <w14:ligatures w14:val="none"/>
        </w:rPr>
        <w:t>Pozostałe koszty związane z realizacją zamówienia – ……………………… zł</w:t>
      </w:r>
    </w:p>
    <w:p w14:paraId="5F3EC1DF" w14:textId="77777777" w:rsidR="000A6DEA" w:rsidRPr="000A6DEA" w:rsidRDefault="000A6DEA" w:rsidP="000A6DEA">
      <w:pPr>
        <w:suppressAutoHyphens/>
        <w:spacing w:after="0" w:line="360" w:lineRule="auto"/>
        <w:rPr>
          <w:rFonts w:eastAsia="Times New Roman" w:cs="Times New Roman"/>
          <w:lang w:eastAsia="ar-SA"/>
          <w14:ligatures w14:val="none"/>
        </w:rPr>
      </w:pPr>
    </w:p>
    <w:p w14:paraId="05A065AD" w14:textId="77777777" w:rsidR="000A6DEA" w:rsidRPr="000A6DEA" w:rsidRDefault="000A6DEA" w:rsidP="000A6DEA">
      <w:pPr>
        <w:suppressAutoHyphens/>
        <w:spacing w:after="0" w:line="360" w:lineRule="auto"/>
        <w:rPr>
          <w:rFonts w:eastAsia="Times New Roman" w:cs="Times New Roman"/>
          <w:lang w:eastAsia="ar-SA"/>
          <w14:ligatures w14:val="none"/>
        </w:rPr>
      </w:pPr>
    </w:p>
    <w:p w14:paraId="75695345" w14:textId="77777777" w:rsidR="000A6DEA" w:rsidRPr="000A6DEA" w:rsidRDefault="000A6DEA" w:rsidP="000A6DEA">
      <w:pPr>
        <w:suppressAutoHyphens/>
        <w:spacing w:after="0" w:line="360" w:lineRule="auto"/>
        <w:rPr>
          <w:rFonts w:eastAsia="Times New Roman" w:cs="Times New Roman"/>
          <w:lang w:eastAsia="ar-SA"/>
          <w14:ligatures w14:val="none"/>
        </w:rPr>
      </w:pPr>
      <w:r w:rsidRPr="000A6DEA">
        <w:rPr>
          <w:rFonts w:eastAsia="Times New Roman" w:cs="Times New Roman"/>
          <w:lang w:eastAsia="ar-SA"/>
          <w14:ligatures w14:val="none"/>
        </w:rPr>
        <w:t>Razem: ………… zł brutto (słownie:…………………………………………………………)</w:t>
      </w:r>
    </w:p>
    <w:p w14:paraId="64AC6B76" w14:textId="77777777" w:rsidR="000A6DEA" w:rsidRPr="000A6DEA" w:rsidRDefault="000A6DEA" w:rsidP="000A6DEA">
      <w:pPr>
        <w:tabs>
          <w:tab w:val="left" w:pos="284"/>
        </w:tabs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</w:p>
    <w:p w14:paraId="45A36F33" w14:textId="77777777" w:rsidR="000A6DEA" w:rsidRPr="000A6DEA" w:rsidRDefault="000A6DEA" w:rsidP="000A6DEA">
      <w:pPr>
        <w:tabs>
          <w:tab w:val="left" w:pos="284"/>
        </w:tabs>
        <w:suppressAutoHyphens/>
        <w:spacing w:after="0" w:line="360" w:lineRule="auto"/>
        <w:jc w:val="both"/>
        <w:rPr>
          <w:rFonts w:ascii="Garamond" w:eastAsia="Times New Roman" w:hAnsi="Garamond" w:cs="Garamond"/>
          <w:lang w:eastAsia="ar-SA"/>
          <w14:ligatures w14:val="none"/>
        </w:rPr>
      </w:pPr>
    </w:p>
    <w:p w14:paraId="29EDCF7F" w14:textId="77777777" w:rsidR="000A6DEA" w:rsidRPr="000A6DEA" w:rsidRDefault="000A6DEA" w:rsidP="000A6DEA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0A6DEA">
        <w:rPr>
          <w:rFonts w:eastAsia="Times New Roman" w:cs="Times New Roman"/>
          <w:lang w:eastAsia="ar-SA"/>
          <w14:ligatures w14:val="none"/>
        </w:rPr>
        <w:t>.............................................................</w:t>
      </w:r>
    </w:p>
    <w:p w14:paraId="233DF80E" w14:textId="77777777" w:rsidR="000A6DEA" w:rsidRPr="000A6DEA" w:rsidRDefault="000A6DEA" w:rsidP="000A6DEA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0A6DEA">
        <w:rPr>
          <w:rFonts w:eastAsia="Times New Roman" w:cs="Times New Roman"/>
          <w:lang w:eastAsia="ar-SA"/>
          <w14:ligatures w14:val="none"/>
        </w:rPr>
        <w:t xml:space="preserve">       miejscowość, data</w:t>
      </w:r>
    </w:p>
    <w:p w14:paraId="1B61FE6A" w14:textId="77777777" w:rsidR="000A6DEA" w:rsidRPr="000A6DEA" w:rsidRDefault="000A6DEA" w:rsidP="000A6DEA">
      <w:pPr>
        <w:suppressAutoHyphens/>
        <w:spacing w:after="0" w:line="240" w:lineRule="auto"/>
        <w:ind w:left="4248"/>
        <w:jc w:val="right"/>
        <w:rPr>
          <w:rFonts w:eastAsia="Times New Roman" w:cs="Times New Roman"/>
          <w:lang w:eastAsia="ar-SA"/>
          <w14:ligatures w14:val="none"/>
        </w:rPr>
      </w:pPr>
      <w:r w:rsidRPr="000A6DEA">
        <w:rPr>
          <w:rFonts w:eastAsia="Times New Roman" w:cs="Times New Roman"/>
          <w:lang w:eastAsia="ar-SA"/>
          <w14:ligatures w14:val="none"/>
        </w:rPr>
        <w:t>…..........................................................................</w:t>
      </w:r>
      <w:r w:rsidRPr="000A6DEA">
        <w:rPr>
          <w:rFonts w:eastAsia="Times New Roman" w:cs="Times New Roman"/>
          <w:lang w:eastAsia="ar-SA"/>
          <w14:ligatures w14:val="none"/>
        </w:rPr>
        <w:tab/>
      </w:r>
      <w:r w:rsidRPr="000A6DEA">
        <w:rPr>
          <w:rFonts w:eastAsia="Times New Roman" w:cs="Times New Roman"/>
          <w:lang w:eastAsia="ar-SA"/>
          <w14:ligatures w14:val="none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(podpis osoby upoważnionej do reprezentowania wykonawcy)</w:t>
      </w:r>
    </w:p>
    <w:p w14:paraId="1969ED5F" w14:textId="77777777" w:rsidR="000A6DEA" w:rsidRPr="000A6DEA" w:rsidRDefault="000A6DEA" w:rsidP="000A6DEA">
      <w:pPr>
        <w:suppressAutoHyphens/>
        <w:spacing w:after="0" w:line="360" w:lineRule="auto"/>
        <w:jc w:val="both"/>
        <w:rPr>
          <w:rFonts w:eastAsia="Times New Roman" w:cs="Times New Roman"/>
          <w:b/>
          <w:lang w:eastAsia="ar-SA"/>
          <w14:ligatures w14:val="none"/>
        </w:rPr>
      </w:pPr>
    </w:p>
    <w:p w14:paraId="0FC40638" w14:textId="77777777" w:rsidR="000A6DEA" w:rsidRPr="000A6DEA" w:rsidRDefault="000A6DEA" w:rsidP="000A6DEA">
      <w:pPr>
        <w:suppressAutoHyphens/>
        <w:spacing w:after="0" w:line="360" w:lineRule="auto"/>
        <w:jc w:val="right"/>
        <w:rPr>
          <w:rFonts w:eastAsia="Times New Roman" w:cs="Times New Roman"/>
          <w:lang w:eastAsia="ar-SA"/>
          <w14:ligatures w14:val="none"/>
        </w:rPr>
      </w:pPr>
    </w:p>
    <w:p w14:paraId="6E2F485D" w14:textId="77777777" w:rsidR="000A6DEA" w:rsidRPr="000A6DEA" w:rsidRDefault="000A6DEA" w:rsidP="000A6DEA">
      <w:pPr>
        <w:suppressAutoHyphens/>
        <w:spacing w:after="0" w:line="360" w:lineRule="auto"/>
        <w:jc w:val="right"/>
        <w:rPr>
          <w:rFonts w:eastAsia="Times New Roman" w:cs="Times New Roman"/>
          <w:lang w:eastAsia="ar-SA"/>
          <w14:ligatures w14:val="none"/>
        </w:rPr>
      </w:pPr>
    </w:p>
    <w:p w14:paraId="26F81691" w14:textId="77777777" w:rsidR="000A6DEA" w:rsidRPr="000A6DEA" w:rsidRDefault="000A6DEA" w:rsidP="000A6DEA">
      <w:pPr>
        <w:suppressAutoHyphens/>
        <w:spacing w:after="0" w:line="100" w:lineRule="atLeast"/>
        <w:rPr>
          <w:rFonts w:eastAsia="Times New Roman" w:cs="Times New Roman"/>
          <w:strike/>
          <w:lang w:eastAsia="ar-SA"/>
          <w14:ligatures w14:val="none"/>
        </w:rPr>
      </w:pPr>
    </w:p>
    <w:p w14:paraId="1686790B" w14:textId="77777777" w:rsidR="000A6DEA" w:rsidRPr="000A6DEA" w:rsidRDefault="000A6DEA" w:rsidP="000A6DEA">
      <w:pPr>
        <w:suppressAutoHyphens/>
        <w:spacing w:after="0" w:line="100" w:lineRule="atLeast"/>
        <w:rPr>
          <w:rFonts w:eastAsia="Times New Roman" w:cs="Times New Roman"/>
          <w:strike/>
          <w:lang w:eastAsia="ar-SA"/>
          <w14:ligatures w14:val="none"/>
        </w:rPr>
      </w:pPr>
    </w:p>
    <w:p w14:paraId="3FDE4F99" w14:textId="77777777" w:rsidR="000A6DEA" w:rsidRPr="000A6DEA" w:rsidRDefault="000A6DEA" w:rsidP="000A6DEA">
      <w:pPr>
        <w:suppressAutoHyphens/>
        <w:spacing w:after="0" w:line="100" w:lineRule="atLeast"/>
        <w:rPr>
          <w:rFonts w:eastAsia="Times New Roman" w:cs="Times New Roman"/>
          <w:strike/>
          <w:lang w:eastAsia="ar-SA"/>
          <w14:ligatures w14:val="none"/>
        </w:rPr>
      </w:pPr>
    </w:p>
    <w:p w14:paraId="4EA067B0" w14:textId="77777777" w:rsidR="000A6DEA" w:rsidRPr="000A6DEA" w:rsidRDefault="000A6DEA" w:rsidP="000A6DEA">
      <w:pPr>
        <w:suppressAutoHyphens/>
        <w:spacing w:after="0" w:line="100" w:lineRule="atLeast"/>
        <w:rPr>
          <w:rFonts w:eastAsia="Times New Roman" w:cs="Times New Roman"/>
          <w:strike/>
          <w:lang w:eastAsia="ar-SA"/>
          <w14:ligatures w14:val="none"/>
        </w:rPr>
      </w:pPr>
    </w:p>
    <w:p w14:paraId="7AB6B33C" w14:textId="77777777" w:rsidR="000A6DEA" w:rsidRPr="000A6DEA" w:rsidRDefault="000A6DEA" w:rsidP="000A6DEA">
      <w:pPr>
        <w:suppressAutoHyphens/>
        <w:spacing w:after="0" w:line="100" w:lineRule="atLeast"/>
        <w:rPr>
          <w:rFonts w:eastAsia="Times New Roman" w:cs="Times New Roman"/>
          <w:strike/>
          <w:lang w:eastAsia="ar-SA"/>
          <w14:ligatures w14:val="none"/>
        </w:rPr>
      </w:pPr>
    </w:p>
    <w:p w14:paraId="4E06FF01" w14:textId="77777777" w:rsidR="000A6DEA" w:rsidRPr="000A6DEA" w:rsidRDefault="000A6DEA" w:rsidP="000A6DEA">
      <w:pPr>
        <w:suppressAutoHyphens/>
        <w:spacing w:after="0" w:line="100" w:lineRule="atLeast"/>
        <w:rPr>
          <w:rFonts w:eastAsia="Times New Roman" w:cs="Times New Roman"/>
          <w:strike/>
          <w:lang w:eastAsia="ar-SA"/>
          <w14:ligatures w14:val="none"/>
        </w:rPr>
      </w:pPr>
    </w:p>
    <w:p w14:paraId="7D71AD17" w14:textId="77777777" w:rsidR="000A6DEA" w:rsidRPr="000A6DEA" w:rsidRDefault="000A6DEA" w:rsidP="000A6DEA">
      <w:pPr>
        <w:suppressAutoHyphens/>
        <w:spacing w:after="0" w:line="100" w:lineRule="atLeast"/>
        <w:rPr>
          <w:rFonts w:eastAsia="Times New Roman" w:cs="Times New Roman"/>
          <w:strike/>
          <w:lang w:eastAsia="ar-SA"/>
          <w14:ligatures w14:val="none"/>
        </w:rPr>
      </w:pPr>
    </w:p>
    <w:p w14:paraId="0D0A427F" w14:textId="77777777" w:rsidR="000A6DEA" w:rsidRPr="000A6DEA" w:rsidRDefault="000A6DEA" w:rsidP="000A6DEA">
      <w:pPr>
        <w:suppressAutoHyphens/>
        <w:spacing w:after="0" w:line="100" w:lineRule="atLeast"/>
        <w:rPr>
          <w:rFonts w:eastAsia="Times New Roman" w:cs="Times New Roman"/>
          <w:strike/>
          <w:lang w:eastAsia="ar-SA"/>
          <w14:ligatures w14:val="none"/>
        </w:rPr>
      </w:pPr>
    </w:p>
    <w:p w14:paraId="5DA5AE6B" w14:textId="77777777" w:rsidR="000A6DEA" w:rsidRPr="000A6DEA" w:rsidRDefault="000A6DEA" w:rsidP="000A6DEA">
      <w:pPr>
        <w:suppressAutoHyphens/>
        <w:spacing w:after="0" w:line="100" w:lineRule="atLeast"/>
        <w:rPr>
          <w:rFonts w:eastAsia="Times New Roman" w:cs="Times New Roman"/>
          <w:strike/>
          <w:lang w:eastAsia="ar-SA"/>
          <w14:ligatures w14:val="none"/>
        </w:rPr>
      </w:pPr>
    </w:p>
    <w:p w14:paraId="38212620" w14:textId="77777777" w:rsidR="000A6DEA" w:rsidRPr="000A6DEA" w:rsidRDefault="000A6DEA" w:rsidP="000A6DEA">
      <w:pPr>
        <w:suppressAutoHyphens/>
        <w:spacing w:after="0" w:line="100" w:lineRule="atLeast"/>
        <w:rPr>
          <w:rFonts w:eastAsia="Times New Roman" w:cs="Times New Roman"/>
          <w:strike/>
          <w:lang w:eastAsia="ar-SA"/>
          <w14:ligatures w14:val="none"/>
        </w:rPr>
      </w:pPr>
    </w:p>
    <w:p w14:paraId="6AC058A3" w14:textId="77777777" w:rsidR="000A6DEA" w:rsidRPr="000A6DEA" w:rsidRDefault="000A6DEA" w:rsidP="000A6DEA">
      <w:pPr>
        <w:suppressAutoHyphens/>
        <w:spacing w:after="0" w:line="100" w:lineRule="atLeast"/>
        <w:jc w:val="both"/>
        <w:rPr>
          <w:rFonts w:eastAsia="Times New Roman" w:cs="Times New Roman"/>
          <w:lang w:eastAsia="ar-SA"/>
          <w14:ligatures w14:val="none"/>
        </w:rPr>
      </w:pPr>
      <w:r w:rsidRPr="000A6DEA">
        <w:rPr>
          <w:rFonts w:eastAsia="Times New Roman" w:cs="Times New Roman"/>
          <w:lang w:eastAsia="ar-SA"/>
          <w14:ligatures w14:val="none"/>
        </w:rPr>
        <w:t>* Cena organizacji wypoczynku dla 1 osoby jest ceną ryczałtową i obejmuje wszystkie koszty niezbędne do prawidłowej realizacji przedmiotu zamówienia. Cena oferty stanowi iloczyn liczby uczestników wypoczynku oraz ceny brutto organizacji wypoczynku dla 1 osoby.</w:t>
      </w:r>
    </w:p>
    <w:p w14:paraId="374D0F10" w14:textId="77777777" w:rsidR="00866D31" w:rsidRDefault="00866D31"/>
    <w:sectPr w:rsidR="00866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7F2"/>
    <w:multiLevelType w:val="hybridMultilevel"/>
    <w:tmpl w:val="9A3C6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56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77"/>
    <w:rsid w:val="000A6DEA"/>
    <w:rsid w:val="00473377"/>
    <w:rsid w:val="00866D31"/>
    <w:rsid w:val="009165B6"/>
    <w:rsid w:val="00A1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DBF8"/>
  <w15:chartTrackingRefBased/>
  <w15:docId w15:val="{B1D0EF7A-6E21-49AE-841C-3FEEE991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3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3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33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33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33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33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33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33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33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37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37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37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3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3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3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3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3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3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33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33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3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33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33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33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3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3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Gzy</dc:creator>
  <cp:keywords/>
  <dc:description/>
  <cp:lastModifiedBy>Gmina Gzy</cp:lastModifiedBy>
  <cp:revision>2</cp:revision>
  <dcterms:created xsi:type="dcterms:W3CDTF">2026-07-10T08:45:00Z</dcterms:created>
  <dcterms:modified xsi:type="dcterms:W3CDTF">2026-07-10T08:45:00Z</dcterms:modified>
</cp:coreProperties>
</file>