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89" w:rsidRDefault="00AF0389" w:rsidP="00AF0389">
      <w:pPr>
        <w:pStyle w:val="Standard"/>
        <w:ind w:left="17"/>
        <w:jc w:val="both"/>
      </w:pPr>
      <w:r>
        <w:rPr>
          <w:rFonts w:ascii="Calibri, sans-serif" w:hAnsi="Calibri, sans-serif"/>
          <w:b/>
          <w:sz w:val="22"/>
          <w:szCs w:val="22"/>
        </w:rPr>
        <w:t>271.1.2019</w:t>
      </w:r>
      <w:r>
        <w:rPr>
          <w:rFonts w:ascii="Calibri, sans-serif" w:hAnsi="Calibri, sans-serif"/>
          <w:b/>
          <w:sz w:val="22"/>
          <w:szCs w:val="22"/>
        </w:rPr>
        <w:tab/>
      </w:r>
      <w:r>
        <w:rPr>
          <w:rFonts w:ascii="Calibri, sans-serif" w:hAnsi="Calibri, sans-serif"/>
          <w:b/>
          <w:sz w:val="22"/>
          <w:szCs w:val="22"/>
        </w:rPr>
        <w:tab/>
      </w:r>
      <w:r>
        <w:rPr>
          <w:rFonts w:ascii="Calibri, sans-serif" w:hAnsi="Calibri, sans-serif"/>
          <w:b/>
          <w:sz w:val="22"/>
          <w:szCs w:val="22"/>
        </w:rPr>
        <w:tab/>
      </w:r>
      <w:r>
        <w:rPr>
          <w:rFonts w:ascii="Calibri, sans-serif" w:hAnsi="Calibri, sans-serif"/>
          <w:b/>
          <w:sz w:val="22"/>
          <w:szCs w:val="22"/>
        </w:rPr>
        <w:tab/>
      </w:r>
      <w:r>
        <w:rPr>
          <w:rFonts w:ascii="Calibri, sans-serif" w:hAnsi="Calibri, sans-serif"/>
          <w:b/>
          <w:sz w:val="22"/>
          <w:szCs w:val="22"/>
        </w:rPr>
        <w:tab/>
      </w:r>
      <w:r>
        <w:rPr>
          <w:rFonts w:ascii="Calibri, sans-serif" w:hAnsi="Calibri, sans-serif"/>
          <w:b/>
          <w:sz w:val="22"/>
          <w:szCs w:val="22"/>
        </w:rPr>
        <w:tab/>
      </w:r>
      <w:r w:rsidR="00721B58">
        <w:rPr>
          <w:rFonts w:ascii="Calibri, sans-serif" w:hAnsi="Calibri, sans-serif"/>
          <w:b/>
          <w:sz w:val="22"/>
          <w:szCs w:val="22"/>
        </w:rPr>
        <w:tab/>
      </w:r>
      <w:r w:rsidR="00721B58">
        <w:rPr>
          <w:rFonts w:ascii="Calibri, sans-serif" w:hAnsi="Calibri, sans-serif"/>
          <w:b/>
          <w:sz w:val="22"/>
          <w:szCs w:val="22"/>
        </w:rPr>
        <w:tab/>
      </w:r>
      <w:bookmarkStart w:id="0" w:name="_GoBack"/>
      <w:bookmarkEnd w:id="0"/>
      <w:r>
        <w:rPr>
          <w:b/>
          <w:bCs/>
          <w:sz w:val="22"/>
          <w:szCs w:val="22"/>
        </w:rPr>
        <w:t>Załącznik nr 1</w:t>
      </w:r>
      <w:r>
        <w:rPr>
          <w:rFonts w:ascii="Calibri, sans-serif" w:hAnsi="Calibri, sans-serif"/>
          <w:b/>
          <w:sz w:val="22"/>
          <w:szCs w:val="22"/>
        </w:rPr>
        <w:t xml:space="preserve"> do SIWZ</w:t>
      </w:r>
    </w:p>
    <w:p w:rsidR="00AF0389" w:rsidRDefault="00721B58" w:rsidP="00AF0389">
      <w:pPr>
        <w:pStyle w:val="Standard"/>
        <w:ind w:left="1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0389" w:rsidRDefault="00AF0389" w:rsidP="00AF0389">
      <w:pPr>
        <w:pStyle w:val="Standard"/>
        <w:ind w:left="17"/>
        <w:jc w:val="both"/>
      </w:pPr>
      <w:r>
        <w:rPr>
          <w:sz w:val="22"/>
          <w:szCs w:val="22"/>
        </w:rPr>
        <w:t>Wykonawca:</w:t>
      </w:r>
    </w:p>
    <w:p w:rsidR="00AF0389" w:rsidRDefault="00AF0389" w:rsidP="00AF0389">
      <w:pPr>
        <w:pStyle w:val="Standard"/>
      </w:pPr>
      <w:r>
        <w:rPr>
          <w:sz w:val="22"/>
          <w:szCs w:val="22"/>
        </w:rPr>
        <w:tab/>
        <w:t>nazwa   ..........................................................................................................................................</w:t>
      </w:r>
    </w:p>
    <w:p w:rsidR="00AF0389" w:rsidRDefault="00AF0389" w:rsidP="00AF0389">
      <w:pPr>
        <w:pStyle w:val="Standard"/>
      </w:pPr>
      <w:r>
        <w:rPr>
          <w:sz w:val="22"/>
          <w:szCs w:val="22"/>
        </w:rPr>
        <w:tab/>
        <w:t xml:space="preserve">adres    ul. .......................................................... </w:t>
      </w:r>
      <w:r>
        <w:rPr>
          <w:sz w:val="22"/>
          <w:szCs w:val="22"/>
        </w:rPr>
        <w:tab/>
        <w:t>miejscowość .....................................................</w:t>
      </w:r>
    </w:p>
    <w:p w:rsidR="00AF0389" w:rsidRDefault="00AF0389" w:rsidP="00AF0389">
      <w:pPr>
        <w:pStyle w:val="Standard"/>
      </w:pPr>
      <w:r>
        <w:rPr>
          <w:sz w:val="22"/>
          <w:szCs w:val="22"/>
        </w:rPr>
        <w:tab/>
        <w:t xml:space="preserve">kod pocztowy ......-............. </w:t>
      </w:r>
      <w:r>
        <w:rPr>
          <w:sz w:val="22"/>
          <w:szCs w:val="22"/>
        </w:rPr>
        <w:tab/>
        <w:t>województwo .............................................................................</w:t>
      </w:r>
    </w:p>
    <w:p w:rsidR="00AF0389" w:rsidRDefault="00AF0389" w:rsidP="00AF0389">
      <w:pPr>
        <w:pStyle w:val="Standard"/>
        <w:tabs>
          <w:tab w:val="left" w:pos="0"/>
        </w:tabs>
        <w:jc w:val="both"/>
      </w:pPr>
      <w:r>
        <w:rPr>
          <w:sz w:val="22"/>
          <w:szCs w:val="22"/>
        </w:rPr>
        <w:tab/>
        <w:t xml:space="preserve">REGON ............................................................. </w:t>
      </w:r>
      <w:r>
        <w:rPr>
          <w:sz w:val="22"/>
          <w:szCs w:val="22"/>
        </w:rPr>
        <w:tab/>
        <w:t>NIP .............................................................</w:t>
      </w:r>
    </w:p>
    <w:p w:rsidR="00AF0389" w:rsidRPr="00AF0389" w:rsidRDefault="00AF0389" w:rsidP="00AF0389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  <w:lang w:val="de-DE"/>
        </w:rPr>
        <w:t>tel. ...................................................................fax. .......................................................................</w:t>
      </w:r>
    </w:p>
    <w:p w:rsidR="00AF0389" w:rsidRPr="00721B58" w:rsidRDefault="00AF0389" w:rsidP="00AF0389">
      <w:pPr>
        <w:pStyle w:val="Standard"/>
        <w:ind w:left="17"/>
        <w:jc w:val="both"/>
        <w:rPr>
          <w:lang w:val="en-US"/>
        </w:rPr>
      </w:pPr>
      <w:r>
        <w:rPr>
          <w:sz w:val="22"/>
          <w:szCs w:val="22"/>
          <w:lang w:val="de-DE"/>
        </w:rPr>
        <w:tab/>
        <w:t>Internet: http:// ...................................................</w:t>
      </w:r>
      <w:r>
        <w:rPr>
          <w:sz w:val="22"/>
          <w:szCs w:val="22"/>
          <w:lang w:val="de-DE"/>
        </w:rPr>
        <w:tab/>
        <w:t>email ............................................................</w:t>
      </w:r>
    </w:p>
    <w:p w:rsidR="00AF0389" w:rsidRDefault="00AF0389" w:rsidP="00AF0389">
      <w:pPr>
        <w:pStyle w:val="Standard"/>
        <w:ind w:left="17"/>
        <w:jc w:val="center"/>
        <w:rPr>
          <w:b/>
          <w:bCs/>
          <w:sz w:val="22"/>
          <w:szCs w:val="22"/>
          <w:lang w:val="de-DE"/>
        </w:rPr>
      </w:pPr>
    </w:p>
    <w:p w:rsidR="00AF0389" w:rsidRDefault="00AF0389" w:rsidP="00AF0389">
      <w:pPr>
        <w:pStyle w:val="Standard"/>
        <w:rPr>
          <w:sz w:val="22"/>
          <w:szCs w:val="22"/>
          <w:lang w:val="de-DE"/>
        </w:rPr>
      </w:pPr>
    </w:p>
    <w:p w:rsidR="00AF0389" w:rsidRPr="00721B58" w:rsidRDefault="00AF0389" w:rsidP="00AF0389">
      <w:pPr>
        <w:pStyle w:val="Standard"/>
        <w:jc w:val="center"/>
        <w:rPr>
          <w:lang w:val="en-US"/>
        </w:rPr>
      </w:pPr>
      <w:r w:rsidRPr="00721B58">
        <w:rPr>
          <w:b/>
          <w:sz w:val="22"/>
          <w:szCs w:val="22"/>
          <w:lang w:val="en-US"/>
        </w:rPr>
        <w:t>O  F  E  R  T  A</w:t>
      </w:r>
    </w:p>
    <w:p w:rsidR="00AF0389" w:rsidRDefault="00AF0389" w:rsidP="00AF0389">
      <w:pPr>
        <w:pStyle w:val="Standard"/>
        <w:jc w:val="both"/>
      </w:pPr>
      <w:r>
        <w:rPr>
          <w:sz w:val="22"/>
          <w:szCs w:val="22"/>
        </w:rPr>
        <w:t>Nawiązując do przetargu nieograniczonego na zadanie pn.</w:t>
      </w:r>
      <w:r>
        <w:rPr>
          <w:b/>
          <w:bCs/>
          <w:sz w:val="22"/>
          <w:szCs w:val="22"/>
        </w:rPr>
        <w:t xml:space="preserve"> „Zakup  średniego samochodu ratowniczo gaśniczego dla OSP w Gzach”.</w:t>
      </w:r>
    </w:p>
    <w:p w:rsidR="00AF0389" w:rsidRDefault="00AF0389" w:rsidP="00AF0389">
      <w:pPr>
        <w:pStyle w:val="Standard"/>
      </w:pPr>
      <w:r>
        <w:rPr>
          <w:sz w:val="22"/>
          <w:szCs w:val="22"/>
        </w:rPr>
        <w:t xml:space="preserve">składamy ofertę na wykonanie przedmiotu zamówienia w zakresie określonym w Specyfikacji Istotnych Warunków Zamówienia, </w:t>
      </w:r>
      <w:proofErr w:type="spellStart"/>
      <w:r>
        <w:rPr>
          <w:sz w:val="22"/>
          <w:szCs w:val="22"/>
        </w:rPr>
        <w:t>jn</w:t>
      </w:r>
      <w:proofErr w:type="spellEnd"/>
      <w:r>
        <w:rPr>
          <w:sz w:val="22"/>
          <w:szCs w:val="22"/>
        </w:rPr>
        <w:t>.:</w:t>
      </w:r>
    </w:p>
    <w:p w:rsidR="00AF0389" w:rsidRDefault="00AF0389" w:rsidP="00AF0389">
      <w:pPr>
        <w:pStyle w:val="Standard"/>
        <w:tabs>
          <w:tab w:val="center" w:pos="22847"/>
          <w:tab w:val="right" w:pos="27383"/>
        </w:tabs>
        <w:jc w:val="both"/>
        <w:rPr>
          <w:b/>
          <w:color w:val="000000"/>
          <w:sz w:val="22"/>
          <w:szCs w:val="22"/>
        </w:rPr>
      </w:pPr>
    </w:p>
    <w:p w:rsidR="00AF0389" w:rsidRDefault="00AF0389" w:rsidP="00AF0389">
      <w:pPr>
        <w:pStyle w:val="Tekstpodstawowywcity2"/>
        <w:suppressAutoHyphens w:val="0"/>
        <w:spacing w:after="0" w:line="240" w:lineRule="auto"/>
        <w:ind w:left="0"/>
      </w:pPr>
      <w:r>
        <w:rPr>
          <w:sz w:val="22"/>
          <w:szCs w:val="22"/>
        </w:rPr>
        <w:t>Dostawa samochodu osobowego marki/model ………………............................................................................................................……,</w:t>
      </w:r>
    </w:p>
    <w:p w:rsidR="00AF0389" w:rsidRDefault="00AF0389" w:rsidP="00AF0389">
      <w:pPr>
        <w:pStyle w:val="Tekstpodstawowywcity2"/>
        <w:spacing w:line="240" w:lineRule="auto"/>
        <w:ind w:left="0"/>
      </w:pPr>
      <w:r>
        <w:rPr>
          <w:sz w:val="22"/>
          <w:szCs w:val="22"/>
        </w:rPr>
        <w:t>za  kwotę brutto: ................................................................................................................................... zł,    (słownie:.................................................................................................................................................. ),</w:t>
      </w:r>
    </w:p>
    <w:p w:rsidR="00AF0389" w:rsidRDefault="00AF0389" w:rsidP="00AF0389">
      <w:pPr>
        <w:pStyle w:val="Tekstpodstawowywcity2"/>
        <w:spacing w:line="240" w:lineRule="auto"/>
        <w:ind w:left="0"/>
      </w:pPr>
      <w:r>
        <w:rPr>
          <w:sz w:val="22"/>
          <w:szCs w:val="22"/>
        </w:rPr>
        <w:t xml:space="preserve">w tym kwota netto  ................................................................................................................................ zł,  </w:t>
      </w:r>
    </w:p>
    <w:p w:rsidR="00AF0389" w:rsidRDefault="00AF0389" w:rsidP="00AF0389">
      <w:pPr>
        <w:pStyle w:val="Tekstpodstawowywcity2"/>
        <w:spacing w:line="240" w:lineRule="auto"/>
        <w:ind w:left="0"/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................................................................................................................................................. ),</w:t>
      </w:r>
    </w:p>
    <w:p w:rsidR="00AF0389" w:rsidRDefault="00AF0389" w:rsidP="00AF0389">
      <w:pPr>
        <w:pStyle w:val="Tekstpodstawowywcity2"/>
        <w:spacing w:line="240" w:lineRule="auto"/>
        <w:ind w:left="0"/>
        <w:jc w:val="both"/>
      </w:pPr>
      <w:r>
        <w:rPr>
          <w:sz w:val="22"/>
          <w:szCs w:val="22"/>
        </w:rPr>
        <w:t xml:space="preserve">podatek VAT  w wysokości  ..........................  %, tj. ........................................................................... zł,                     </w:t>
      </w:r>
    </w:p>
    <w:p w:rsidR="00AF0389" w:rsidRDefault="00AF0389" w:rsidP="00AF0389">
      <w:pPr>
        <w:pStyle w:val="Tekstpodstawowywcity2"/>
        <w:spacing w:line="240" w:lineRule="auto"/>
        <w:ind w:left="0"/>
        <w:jc w:val="both"/>
      </w:pPr>
      <w:r>
        <w:rPr>
          <w:sz w:val="22"/>
          <w:szCs w:val="22"/>
        </w:rPr>
        <w:t>(słownie: ................................................................................................................................................ ).</w:t>
      </w:r>
    </w:p>
    <w:p w:rsidR="00AF0389" w:rsidRDefault="00AF0389" w:rsidP="00AF0389">
      <w:pPr>
        <w:pStyle w:val="Standard"/>
        <w:ind w:left="17"/>
        <w:jc w:val="both"/>
        <w:rPr>
          <w:rFonts w:eastAsia="Times New Roman"/>
          <w:sz w:val="22"/>
          <w:szCs w:val="22"/>
        </w:rPr>
      </w:pPr>
    </w:p>
    <w:p w:rsidR="00AF0389" w:rsidRDefault="00AF0389" w:rsidP="00AF0389">
      <w:pPr>
        <w:pStyle w:val="Standard"/>
        <w:ind w:left="17"/>
        <w:jc w:val="both"/>
      </w:pPr>
      <w:r>
        <w:rPr>
          <w:rFonts w:eastAsia="Times New Roman"/>
          <w:sz w:val="22"/>
          <w:szCs w:val="22"/>
        </w:rPr>
        <w:t>Oświadczamy, że:</w:t>
      </w:r>
    </w:p>
    <w:p w:rsidR="00AF0389" w:rsidRDefault="00AF0389" w:rsidP="00AF0389">
      <w:pPr>
        <w:pStyle w:val="Standard"/>
        <w:numPr>
          <w:ilvl w:val="0"/>
          <w:numId w:val="3"/>
        </w:numPr>
        <w:jc w:val="both"/>
      </w:pPr>
      <w:r>
        <w:rPr>
          <w:sz w:val="22"/>
          <w:szCs w:val="22"/>
        </w:rPr>
        <w:t>Uzyskaliśmy informacje niezbędne do przygotowania oferty i właściwego wykonania zamówienia,</w:t>
      </w:r>
    </w:p>
    <w:p w:rsidR="00AF0389" w:rsidRDefault="00AF0389" w:rsidP="00AF0389">
      <w:pPr>
        <w:pStyle w:val="Standard"/>
        <w:numPr>
          <w:ilvl w:val="0"/>
          <w:numId w:val="4"/>
        </w:numPr>
        <w:jc w:val="both"/>
      </w:pPr>
      <w:r>
        <w:rPr>
          <w:sz w:val="22"/>
          <w:szCs w:val="22"/>
        </w:rPr>
        <w:t>Cena oferty wskazana powyżej zawiera wszelkie koszty związane z realizacją niniejszego zamówienia,</w:t>
      </w:r>
    </w:p>
    <w:p w:rsidR="00AF0389" w:rsidRDefault="00AF0389" w:rsidP="00AF0389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</w:rPr>
        <w:t>Spełniamy warunki określone w art. 22 ust. 1 i 1b ustawy Prawo zamówień publicznych.</w:t>
      </w:r>
    </w:p>
    <w:p w:rsidR="00AF0389" w:rsidRDefault="00AF0389" w:rsidP="00AF0389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</w:rPr>
        <w:t>Nie podlegamy wykluczeniu na podstawie art. 24 ust.1 ww. ustawy.</w:t>
      </w:r>
    </w:p>
    <w:p w:rsidR="00AF0389" w:rsidRDefault="00AF0389" w:rsidP="00AF0389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</w:rPr>
        <w:t>Przedmiot zamówienia wykonamy w terminie do …………………r.</w:t>
      </w:r>
    </w:p>
    <w:p w:rsidR="00AF0389" w:rsidRDefault="00AF0389" w:rsidP="00AF0389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</w:rPr>
        <w:t>Udzielimy gwarancji na okres:.........................miesięcy</w:t>
      </w:r>
    </w:p>
    <w:p w:rsidR="00AF0389" w:rsidRDefault="00AF0389" w:rsidP="00AF0389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</w:rPr>
        <w:t>Zapoznaliśmy się i akceptujemy Specyfikację Istotnych Warunków Zamówienia oraz wszelką dokumentację i nie wnosimy do nich zastrzeżeń.</w:t>
      </w:r>
    </w:p>
    <w:p w:rsidR="00AF0389" w:rsidRDefault="00AF0389" w:rsidP="00AF0389">
      <w:pPr>
        <w:pStyle w:val="NormalnyWeb"/>
        <w:numPr>
          <w:ilvl w:val="0"/>
          <w:numId w:val="1"/>
        </w:numPr>
        <w:spacing w:before="0" w:after="0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lub art. 14 RODO wobec osób fizycznych, </w:t>
      </w:r>
      <w:r>
        <w:rPr>
          <w:sz w:val="22"/>
          <w:szCs w:val="22"/>
        </w:rPr>
        <w:t>od których dane osobowe bezpośrednio lub pośrednio pozyskaliśmy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</w:t>
      </w:r>
    </w:p>
    <w:p w:rsidR="00AF0389" w:rsidRDefault="00AF0389" w:rsidP="00AF0389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</w:rPr>
        <w:t>Akceptujemy termin związania ofertą.</w:t>
      </w:r>
    </w:p>
    <w:p w:rsidR="00AF0389" w:rsidRDefault="00AF0389" w:rsidP="00AF0389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</w:rPr>
        <w:t>Zamówienie wykonamy sami / z udziałem podwykonawców/*.</w:t>
      </w:r>
    </w:p>
    <w:p w:rsidR="00AF0389" w:rsidRDefault="00AF0389" w:rsidP="00AF0389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</w:rPr>
        <w:t>Akceptujemy wzór umowy i w razie wybrania naszej oferty zobowiązujemy się do podpisania umowy w miejscu i terminie wskazanym przez Zamawiającego.</w:t>
      </w:r>
    </w:p>
    <w:p w:rsidR="00AF0389" w:rsidRDefault="00AF0389" w:rsidP="00AF0389">
      <w:pPr>
        <w:pStyle w:val="Standard"/>
        <w:numPr>
          <w:ilvl w:val="0"/>
          <w:numId w:val="1"/>
        </w:numPr>
        <w:jc w:val="both"/>
      </w:pPr>
      <w:r>
        <w:rPr>
          <w:sz w:val="22"/>
          <w:szCs w:val="22"/>
        </w:rPr>
        <w:t>Osobą/osobami upoważnionymi do podpisania umowy jest/są/*:</w:t>
      </w:r>
    </w:p>
    <w:p w:rsidR="00AF0389" w:rsidRDefault="00AF0389" w:rsidP="00AF0389">
      <w:pPr>
        <w:pStyle w:val="Standard"/>
        <w:ind w:left="300"/>
        <w:jc w:val="both"/>
      </w:pPr>
      <w:r>
        <w:rPr>
          <w:sz w:val="22"/>
          <w:szCs w:val="22"/>
        </w:rPr>
        <w:t>1. .................................................................................................................................................</w:t>
      </w:r>
    </w:p>
    <w:p w:rsidR="00AF0389" w:rsidRDefault="00AF0389" w:rsidP="00AF0389">
      <w:pPr>
        <w:pStyle w:val="Standard"/>
        <w:ind w:left="300"/>
        <w:jc w:val="both"/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............................................................................................................................................</w:t>
      </w:r>
    </w:p>
    <w:p w:rsidR="00AF0389" w:rsidRDefault="00AF0389" w:rsidP="00AF0389">
      <w:pPr>
        <w:pStyle w:val="Standard"/>
        <w:ind w:firstLine="300"/>
      </w:pPr>
      <w:r>
        <w:rPr>
          <w:sz w:val="22"/>
          <w:szCs w:val="22"/>
        </w:rPr>
        <w:t>tel./fax. ..................................................................................................................................................</w:t>
      </w:r>
    </w:p>
    <w:p w:rsidR="00AF0389" w:rsidRDefault="00AF0389" w:rsidP="00AF0389">
      <w:pPr>
        <w:pStyle w:val="Standard"/>
        <w:ind w:firstLine="300"/>
      </w:pPr>
      <w:r>
        <w:rPr>
          <w:sz w:val="22"/>
          <w:szCs w:val="22"/>
        </w:rPr>
        <w:t>2. ...........................................................................................................................................................</w:t>
      </w:r>
    </w:p>
    <w:p w:rsidR="00AF0389" w:rsidRDefault="00AF0389" w:rsidP="00AF0389">
      <w:pPr>
        <w:pStyle w:val="Standard"/>
        <w:ind w:firstLine="300"/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............................................................................................................................................</w:t>
      </w:r>
    </w:p>
    <w:p w:rsidR="00AF0389" w:rsidRDefault="00AF0389" w:rsidP="00AF0389">
      <w:pPr>
        <w:pStyle w:val="Standard"/>
        <w:ind w:firstLine="300"/>
      </w:pPr>
      <w:r>
        <w:rPr>
          <w:sz w:val="22"/>
          <w:szCs w:val="22"/>
        </w:rPr>
        <w:t>tel./fax. ..................................................................................................................................................</w:t>
      </w:r>
    </w:p>
    <w:p w:rsidR="00AF0389" w:rsidRDefault="00AF0389" w:rsidP="00AF0389">
      <w:pPr>
        <w:pStyle w:val="Standard"/>
        <w:tabs>
          <w:tab w:val="left" w:pos="3000"/>
        </w:tabs>
        <w:jc w:val="both"/>
      </w:pPr>
      <w:r>
        <w:rPr>
          <w:sz w:val="22"/>
          <w:szCs w:val="22"/>
        </w:rPr>
        <w:lastRenderedPageBreak/>
        <w:t>- Osobą/osobami do kontaktów z zamawiającym odpowiedzialnymi za wykonanie zobowiązań umowy jest/są/*:</w:t>
      </w:r>
    </w:p>
    <w:p w:rsidR="00AF0389" w:rsidRDefault="00AF0389" w:rsidP="00AF0389">
      <w:pPr>
        <w:pStyle w:val="Standard"/>
        <w:jc w:val="both"/>
      </w:pPr>
      <w:r>
        <w:rPr>
          <w:sz w:val="22"/>
          <w:szCs w:val="22"/>
        </w:rPr>
        <w:t>1. ...........................................................................................................................................................</w:t>
      </w:r>
    </w:p>
    <w:p w:rsidR="00AF0389" w:rsidRDefault="00AF0389" w:rsidP="00AF0389">
      <w:pPr>
        <w:pStyle w:val="Standard"/>
        <w:jc w:val="both"/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...............................................................................................................................................</w:t>
      </w:r>
    </w:p>
    <w:p w:rsidR="00AF0389" w:rsidRDefault="00AF0389" w:rsidP="00AF0389">
      <w:pPr>
        <w:pStyle w:val="Standard"/>
      </w:pPr>
      <w:r>
        <w:rPr>
          <w:sz w:val="22"/>
          <w:szCs w:val="22"/>
        </w:rPr>
        <w:t>tel./fax. .......................................................................................................................................................</w:t>
      </w:r>
    </w:p>
    <w:p w:rsidR="00AF0389" w:rsidRDefault="00AF0389" w:rsidP="00AF0389">
      <w:pPr>
        <w:pStyle w:val="Standard"/>
      </w:pPr>
      <w:r>
        <w:rPr>
          <w:sz w:val="22"/>
          <w:szCs w:val="22"/>
        </w:rPr>
        <w:t>2. ................................................................................................................................................................</w:t>
      </w:r>
    </w:p>
    <w:p w:rsidR="00AF0389" w:rsidRDefault="00AF0389" w:rsidP="00AF0389">
      <w:pPr>
        <w:pStyle w:val="Standard"/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.................................................................................................................................................</w:t>
      </w:r>
    </w:p>
    <w:p w:rsidR="00AF0389" w:rsidRDefault="00AF0389" w:rsidP="00AF0389">
      <w:pPr>
        <w:pStyle w:val="Standard"/>
      </w:pPr>
      <w:r>
        <w:rPr>
          <w:sz w:val="22"/>
          <w:szCs w:val="22"/>
        </w:rPr>
        <w:t>tel./fax. .......................................................................................................................................................</w:t>
      </w:r>
    </w:p>
    <w:p w:rsidR="00AF0389" w:rsidRDefault="00AF0389" w:rsidP="00AF0389">
      <w:pPr>
        <w:pStyle w:val="Standard"/>
        <w:jc w:val="both"/>
        <w:rPr>
          <w:sz w:val="22"/>
          <w:szCs w:val="22"/>
        </w:rPr>
      </w:pPr>
    </w:p>
    <w:p w:rsidR="00AF0389" w:rsidRDefault="00AF0389" w:rsidP="00AF0389">
      <w:pPr>
        <w:pStyle w:val="Standard"/>
        <w:rPr>
          <w:sz w:val="22"/>
          <w:szCs w:val="22"/>
        </w:rPr>
      </w:pPr>
    </w:p>
    <w:p w:rsidR="00AF0389" w:rsidRDefault="00AF0389" w:rsidP="00AF0389">
      <w:pPr>
        <w:pStyle w:val="Textbodyindent"/>
        <w:ind w:left="0"/>
        <w:jc w:val="both"/>
      </w:pPr>
      <w:r>
        <w:rPr>
          <w:sz w:val="22"/>
          <w:szCs w:val="22"/>
        </w:rPr>
        <w:t>Integralną częścią oferty są załączniki:</w:t>
      </w:r>
    </w:p>
    <w:p w:rsidR="00AF0389" w:rsidRDefault="00AF0389" w:rsidP="00AF0389">
      <w:pPr>
        <w:pStyle w:val="Textbodyindent"/>
      </w:pPr>
      <w:r>
        <w:rPr>
          <w:sz w:val="22"/>
          <w:szCs w:val="22"/>
        </w:rPr>
        <w:t>...................................................................</w:t>
      </w:r>
    </w:p>
    <w:p w:rsidR="00AF0389" w:rsidRDefault="00AF0389" w:rsidP="00AF0389">
      <w:pPr>
        <w:pStyle w:val="Textbodyindent"/>
      </w:pPr>
      <w:r>
        <w:rPr>
          <w:sz w:val="22"/>
          <w:szCs w:val="22"/>
        </w:rPr>
        <w:t>...................................................................</w:t>
      </w:r>
    </w:p>
    <w:p w:rsidR="00AF0389" w:rsidRDefault="00AF0389" w:rsidP="00AF0389">
      <w:pPr>
        <w:pStyle w:val="Textbodyindent"/>
      </w:pPr>
      <w:r>
        <w:rPr>
          <w:sz w:val="22"/>
          <w:szCs w:val="22"/>
        </w:rPr>
        <w:t>...................................................................</w:t>
      </w:r>
    </w:p>
    <w:p w:rsidR="00AF0389" w:rsidRDefault="00AF0389" w:rsidP="00AF0389">
      <w:pPr>
        <w:pStyle w:val="Textbodyindent"/>
      </w:pPr>
      <w:r>
        <w:rPr>
          <w:sz w:val="22"/>
          <w:szCs w:val="22"/>
        </w:rPr>
        <w:t>...................................................................</w:t>
      </w:r>
    </w:p>
    <w:p w:rsidR="00AF0389" w:rsidRDefault="00AF0389" w:rsidP="00AF0389">
      <w:pPr>
        <w:pStyle w:val="Textbodyindent"/>
      </w:pPr>
      <w:r>
        <w:rPr>
          <w:sz w:val="22"/>
          <w:szCs w:val="22"/>
        </w:rPr>
        <w:t>...................................................................</w:t>
      </w:r>
    </w:p>
    <w:p w:rsidR="00AF0389" w:rsidRDefault="00AF0389" w:rsidP="00AF0389">
      <w:pPr>
        <w:pStyle w:val="Textbodyindent"/>
      </w:pPr>
      <w:r>
        <w:rPr>
          <w:sz w:val="22"/>
          <w:szCs w:val="22"/>
        </w:rPr>
        <w:t>...................................................................</w:t>
      </w:r>
    </w:p>
    <w:p w:rsidR="00AF0389" w:rsidRDefault="00AF0389" w:rsidP="00AF0389">
      <w:pPr>
        <w:pStyle w:val="Textbodyindent"/>
      </w:pPr>
      <w:r>
        <w:rPr>
          <w:sz w:val="22"/>
          <w:szCs w:val="22"/>
        </w:rPr>
        <w:t>...................................................................</w:t>
      </w:r>
    </w:p>
    <w:p w:rsidR="00AF0389" w:rsidRDefault="00AF0389" w:rsidP="00AF0389">
      <w:pPr>
        <w:pStyle w:val="Textbodyindent"/>
        <w:ind w:left="0"/>
        <w:jc w:val="both"/>
        <w:rPr>
          <w:sz w:val="22"/>
          <w:szCs w:val="22"/>
        </w:rPr>
      </w:pPr>
    </w:p>
    <w:p w:rsidR="00AF0389" w:rsidRDefault="00AF0389" w:rsidP="00AF0389">
      <w:pPr>
        <w:pStyle w:val="Textbodyindent"/>
        <w:ind w:left="17"/>
        <w:jc w:val="both"/>
      </w:pPr>
      <w:r>
        <w:rPr>
          <w:sz w:val="22"/>
          <w:szCs w:val="22"/>
        </w:rPr>
        <w:t>Na ..........  kolejno ponumerowanych stronach składamy całość oferty.</w:t>
      </w:r>
    </w:p>
    <w:p w:rsidR="00AF0389" w:rsidRDefault="00AF0389" w:rsidP="00AF0389">
      <w:pPr>
        <w:pStyle w:val="Standard"/>
        <w:ind w:left="17"/>
        <w:jc w:val="both"/>
        <w:rPr>
          <w:sz w:val="22"/>
          <w:szCs w:val="22"/>
        </w:rPr>
      </w:pPr>
    </w:p>
    <w:p w:rsidR="00AF0389" w:rsidRDefault="00AF0389" w:rsidP="00AF0389">
      <w:pPr>
        <w:pStyle w:val="Standard"/>
        <w:rPr>
          <w:sz w:val="22"/>
          <w:szCs w:val="22"/>
        </w:rPr>
      </w:pPr>
    </w:p>
    <w:p w:rsidR="00AF0389" w:rsidRDefault="00AF0389" w:rsidP="00AF0389">
      <w:pPr>
        <w:pStyle w:val="Standard"/>
        <w:rPr>
          <w:sz w:val="22"/>
          <w:szCs w:val="22"/>
        </w:rPr>
      </w:pPr>
    </w:p>
    <w:p w:rsidR="00AF0389" w:rsidRDefault="00AF0389" w:rsidP="00AF0389">
      <w:pPr>
        <w:pStyle w:val="Standard"/>
        <w:rPr>
          <w:sz w:val="22"/>
          <w:szCs w:val="22"/>
        </w:rPr>
      </w:pPr>
    </w:p>
    <w:p w:rsidR="00AF0389" w:rsidRDefault="00AF0389" w:rsidP="00AF0389">
      <w:pPr>
        <w:pStyle w:val="Standard"/>
        <w:rPr>
          <w:sz w:val="22"/>
          <w:szCs w:val="22"/>
        </w:rPr>
      </w:pPr>
    </w:p>
    <w:p w:rsidR="00AF0389" w:rsidRDefault="00AF0389" w:rsidP="00AF0389">
      <w:pPr>
        <w:pStyle w:val="Standard"/>
        <w:rPr>
          <w:sz w:val="22"/>
          <w:szCs w:val="22"/>
        </w:rPr>
      </w:pPr>
    </w:p>
    <w:p w:rsidR="00AF0389" w:rsidRDefault="00AF0389" w:rsidP="00AF0389">
      <w:pPr>
        <w:pStyle w:val="Standard"/>
        <w:rPr>
          <w:sz w:val="22"/>
          <w:szCs w:val="22"/>
        </w:rPr>
      </w:pPr>
    </w:p>
    <w:p w:rsidR="00AF0389" w:rsidRDefault="00AF0389" w:rsidP="00AF0389">
      <w:pPr>
        <w:pStyle w:val="Standard"/>
        <w:rPr>
          <w:sz w:val="22"/>
          <w:szCs w:val="22"/>
        </w:rPr>
      </w:pPr>
    </w:p>
    <w:p w:rsidR="00AF0389" w:rsidRDefault="00AF0389" w:rsidP="00AF0389">
      <w:pPr>
        <w:pStyle w:val="Standard"/>
        <w:ind w:left="17"/>
        <w:jc w:val="both"/>
      </w:pPr>
      <w:r>
        <w:rPr>
          <w:sz w:val="22"/>
          <w:szCs w:val="22"/>
        </w:rPr>
        <w:t>........................... dnia............2019r.                              .......................................................................</w:t>
      </w:r>
    </w:p>
    <w:p w:rsidR="00AF0389" w:rsidRDefault="00AF0389" w:rsidP="00AF0389">
      <w:pPr>
        <w:pStyle w:val="Standard"/>
      </w:pPr>
      <w:r>
        <w:rPr>
          <w:sz w:val="22"/>
          <w:szCs w:val="22"/>
        </w:rPr>
        <w:t xml:space="preserve">                                                                                      podpisy osób uprawnionych do reprezentacji</w:t>
      </w:r>
    </w:p>
    <w:p w:rsidR="00AF0389" w:rsidRDefault="00AF0389" w:rsidP="00AF0389">
      <w:pPr>
        <w:pStyle w:val="Standard"/>
      </w:pPr>
      <w:r>
        <w:rPr>
          <w:sz w:val="22"/>
          <w:szCs w:val="22"/>
        </w:rPr>
        <w:t xml:space="preserve">                                                                                               wykonawcy lub pełnomocnik</w:t>
      </w: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AF0389" w:rsidRDefault="00AF0389" w:rsidP="00AF0389">
      <w:pPr>
        <w:pStyle w:val="Standard"/>
        <w:tabs>
          <w:tab w:val="center" w:pos="8629"/>
          <w:tab w:val="right" w:pos="13165"/>
        </w:tabs>
        <w:ind w:left="17"/>
        <w:jc w:val="both"/>
        <w:rPr>
          <w:rFonts w:eastAsia="Helvetica"/>
          <w:i/>
          <w:iCs/>
          <w:sz w:val="22"/>
          <w:szCs w:val="22"/>
        </w:rPr>
      </w:pPr>
    </w:p>
    <w:p w:rsidR="00657FD7" w:rsidRPr="00AF0389" w:rsidRDefault="00AF0389" w:rsidP="00AF0389">
      <w:pPr>
        <w:pStyle w:val="Standard"/>
        <w:tabs>
          <w:tab w:val="center" w:pos="8629"/>
          <w:tab w:val="right" w:pos="13165"/>
        </w:tabs>
        <w:jc w:val="both"/>
        <w:rPr>
          <w:rFonts w:eastAsia="Helvetica"/>
          <w:i/>
          <w:iCs/>
          <w:sz w:val="22"/>
          <w:szCs w:val="22"/>
        </w:rPr>
      </w:pPr>
      <w:r>
        <w:rPr>
          <w:rFonts w:eastAsia="Helvetica"/>
          <w:i/>
          <w:iCs/>
          <w:sz w:val="22"/>
          <w:szCs w:val="22"/>
        </w:rPr>
        <w:t>* niepotrzebne skreślić</w:t>
      </w:r>
    </w:p>
    <w:sectPr w:rsidR="00657FD7" w:rsidRPr="00AF0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, sans-serif">
    <w:altName w:val="Times New Roman"/>
    <w:charset w:val="00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22FD"/>
    <w:multiLevelType w:val="multilevel"/>
    <w:tmpl w:val="019AD476"/>
    <w:styleLink w:val="WWNum39"/>
    <w:lvl w:ilvl="0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  <w:lvl w:ilvl="2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  <w:lvl w:ilvl="3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  <w:lvl w:ilvl="5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  <w:lvl w:ilvl="6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  <w:lvl w:ilvl="8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>
    <w:nsid w:val="5B6F7669"/>
    <w:multiLevelType w:val="multilevel"/>
    <w:tmpl w:val="C6262B4C"/>
    <w:styleLink w:val="WWNum7"/>
    <w:lvl w:ilvl="0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  <w:lvl w:ilvl="2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  <w:lvl w:ilvl="3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  <w:lvl w:ilvl="5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  <w:lvl w:ilvl="6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  <w:lvl w:ilvl="8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89"/>
    <w:rsid w:val="003E7151"/>
    <w:rsid w:val="00657FD7"/>
    <w:rsid w:val="00721B58"/>
    <w:rsid w:val="00AF0389"/>
    <w:rsid w:val="00D3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38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AF0389"/>
    <w:pPr>
      <w:ind w:left="708"/>
    </w:pPr>
  </w:style>
  <w:style w:type="paragraph" w:styleId="Tekstpodstawowywcity2">
    <w:name w:val="Body Text Indent 2"/>
    <w:basedOn w:val="Standard"/>
    <w:link w:val="Tekstpodstawowywcity2Znak"/>
    <w:rsid w:val="00AF0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0389"/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AF0389"/>
    <w:pPr>
      <w:suppressAutoHyphens w:val="0"/>
      <w:spacing w:before="100" w:after="100"/>
    </w:pPr>
    <w:rPr>
      <w:rFonts w:eastAsia="Times New Roman"/>
    </w:rPr>
  </w:style>
  <w:style w:type="numbering" w:customStyle="1" w:styleId="WWNum7">
    <w:name w:val="WWNum7"/>
    <w:basedOn w:val="Bezlisty"/>
    <w:rsid w:val="00AF0389"/>
    <w:pPr>
      <w:numPr>
        <w:numId w:val="1"/>
      </w:numPr>
    </w:pPr>
  </w:style>
  <w:style w:type="numbering" w:customStyle="1" w:styleId="WWNum39">
    <w:name w:val="WWNum39"/>
    <w:basedOn w:val="Bezlisty"/>
    <w:rsid w:val="00AF038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389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AF0389"/>
    <w:pPr>
      <w:ind w:left="708"/>
    </w:pPr>
  </w:style>
  <w:style w:type="paragraph" w:styleId="Tekstpodstawowywcity2">
    <w:name w:val="Body Text Indent 2"/>
    <w:basedOn w:val="Standard"/>
    <w:link w:val="Tekstpodstawowywcity2Znak"/>
    <w:rsid w:val="00AF03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0389"/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AF0389"/>
    <w:pPr>
      <w:suppressAutoHyphens w:val="0"/>
      <w:spacing w:before="100" w:after="100"/>
    </w:pPr>
    <w:rPr>
      <w:rFonts w:eastAsia="Times New Roman"/>
    </w:rPr>
  </w:style>
  <w:style w:type="numbering" w:customStyle="1" w:styleId="WWNum7">
    <w:name w:val="WWNum7"/>
    <w:basedOn w:val="Bezlisty"/>
    <w:rsid w:val="00AF0389"/>
    <w:pPr>
      <w:numPr>
        <w:numId w:val="1"/>
      </w:numPr>
    </w:pPr>
  </w:style>
  <w:style w:type="numbering" w:customStyle="1" w:styleId="WWNum39">
    <w:name w:val="WWNum39"/>
    <w:basedOn w:val="Bezlisty"/>
    <w:rsid w:val="00AF038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2019-09-11T07:41:00Z</dcterms:created>
  <dcterms:modified xsi:type="dcterms:W3CDTF">2019-09-13T09:50:00Z</dcterms:modified>
</cp:coreProperties>
</file>